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AD" w:rsidRPr="00D94B77" w:rsidRDefault="00D544AD" w:rsidP="00D544AD">
      <w:pPr>
        <w:autoSpaceDE w:val="0"/>
        <w:autoSpaceDN w:val="0"/>
        <w:adjustRightInd w:val="0"/>
        <w:rPr>
          <w:rFonts w:ascii="Arial" w:hAnsi="Arial" w:cs="Arial"/>
          <w:bCs/>
          <w:iCs/>
          <w:sz w:val="18"/>
          <w:szCs w:val="18"/>
          <w:lang w:eastAsia="es-ES"/>
        </w:rPr>
      </w:pPr>
    </w:p>
    <w:p w:rsidR="00D544AD" w:rsidRPr="00D94B77" w:rsidRDefault="00D544AD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D94B77" w:rsidRDefault="00D544AD" w:rsidP="00D544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18" w:hanging="1418"/>
        <w:rPr>
          <w:rFonts w:ascii="Arial" w:hAnsi="Arial" w:cs="Arial"/>
          <w:b/>
          <w:iCs/>
          <w:sz w:val="18"/>
          <w:szCs w:val="18"/>
          <w:lang w:eastAsia="es-ES"/>
        </w:rPr>
      </w:pP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>ANEJO 1</w:t>
      </w: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ab/>
        <w:t xml:space="preserve">Certificado de viabilidad geométrica. </w:t>
      </w:r>
      <w:r>
        <w:rPr>
          <w:rFonts w:ascii="Arial" w:hAnsi="Arial" w:cs="Arial"/>
          <w:b/>
          <w:iCs/>
          <w:sz w:val="18"/>
          <w:szCs w:val="18"/>
          <w:lang w:eastAsia="es-ES"/>
        </w:rPr>
        <w:t>(</w:t>
      </w:r>
      <w:r w:rsidRPr="00D94B77">
        <w:rPr>
          <w:rFonts w:ascii="Arial" w:hAnsi="Arial" w:cs="Arial"/>
          <w:b/>
          <w:iCs/>
          <w:sz w:val="18"/>
          <w:szCs w:val="18"/>
          <w:lang w:eastAsia="es-ES"/>
        </w:rPr>
        <w:t>Ley 2/1999, de Medidas para la calidad de la edificación de la Comunidad de Madrid)</w:t>
      </w:r>
    </w:p>
    <w:p w:rsidR="00D544AD" w:rsidRDefault="00D544AD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Default="00D544AD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Default="00D544AD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  <w:r w:rsidRPr="00BF7FDA">
        <w:rPr>
          <w:rFonts w:ascii="Arial" w:hAnsi="Arial" w:cs="Arial"/>
          <w:b/>
          <w:iCs/>
          <w:sz w:val="18"/>
          <w:szCs w:val="18"/>
          <w:lang w:eastAsia="es-ES"/>
        </w:rPr>
        <w:t>FRANCISCO VIÑAO D’LOM</w:t>
      </w:r>
      <w:r>
        <w:rPr>
          <w:rFonts w:ascii="Arial" w:hAnsi="Arial" w:cs="Arial"/>
          <w:iCs/>
          <w:sz w:val="18"/>
          <w:szCs w:val="18"/>
          <w:lang w:eastAsia="es-ES"/>
        </w:rPr>
        <w:t>, Arquitecto colegiado con el número 22761-7 en el Colegio Oficial de Arquitectos de Extremadura</w:t>
      </w:r>
    </w:p>
    <w:p w:rsidR="00D544AD" w:rsidRDefault="00D544AD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744723" w:rsidRDefault="00744723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110965" w:rsidRDefault="00D544AD" w:rsidP="00D544AD">
      <w:pPr>
        <w:autoSpaceDE w:val="0"/>
        <w:autoSpaceDN w:val="0"/>
        <w:adjustRightInd w:val="0"/>
        <w:rPr>
          <w:rFonts w:ascii="Arial" w:hAnsi="Arial" w:cs="Arial"/>
          <w:b/>
          <w:iCs/>
          <w:sz w:val="18"/>
          <w:szCs w:val="18"/>
          <w:lang w:eastAsia="es-ES"/>
        </w:rPr>
      </w:pPr>
      <w:r w:rsidRPr="00110965">
        <w:rPr>
          <w:rFonts w:ascii="Arial" w:hAnsi="Arial" w:cs="Arial"/>
          <w:b/>
          <w:iCs/>
          <w:sz w:val="18"/>
          <w:szCs w:val="18"/>
          <w:lang w:eastAsia="es-ES"/>
        </w:rPr>
        <w:t>CERTIFICO:</w:t>
      </w:r>
    </w:p>
    <w:p w:rsidR="00D544AD" w:rsidRPr="00110965" w:rsidRDefault="00D544AD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110965" w:rsidRDefault="00D544AD" w:rsidP="00D544AD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110965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  <w:r w:rsidRPr="00110965">
        <w:rPr>
          <w:rFonts w:ascii="Arial" w:hAnsi="Arial" w:cs="Arial"/>
          <w:iCs/>
          <w:sz w:val="18"/>
          <w:szCs w:val="18"/>
          <w:lang w:eastAsia="es-ES"/>
        </w:rPr>
        <w:t>La viabilidad geométrica d</w:t>
      </w:r>
      <w:r w:rsidRPr="00110965">
        <w:rPr>
          <w:rFonts w:ascii="Arial" w:hAnsi="Arial" w:cs="Arial"/>
          <w:sz w:val="18"/>
          <w:szCs w:val="18"/>
        </w:rPr>
        <w:t xml:space="preserve">el </w:t>
      </w:r>
      <w:r w:rsidRPr="00110965">
        <w:rPr>
          <w:rFonts w:ascii="Arial" w:hAnsi="Arial" w:cs="Arial"/>
          <w:b/>
          <w:sz w:val="18"/>
          <w:szCs w:val="18"/>
        </w:rPr>
        <w:t>PROYECTO de REFUERZO Y REPARACIÓN DE LOS EDIFICIOS DE CONTROL Y DE PRETRATAMIENTO</w:t>
      </w:r>
      <w:r w:rsidRPr="00110965">
        <w:rPr>
          <w:rFonts w:ascii="Arial" w:hAnsi="Arial" w:cs="Arial"/>
          <w:sz w:val="18"/>
          <w:szCs w:val="18"/>
        </w:rPr>
        <w:t xml:space="preserve"> </w:t>
      </w:r>
      <w:r w:rsidRPr="00110965">
        <w:rPr>
          <w:rFonts w:ascii="Arial" w:hAnsi="Arial" w:cs="Arial"/>
          <w:b/>
          <w:sz w:val="18"/>
          <w:szCs w:val="18"/>
        </w:rPr>
        <w:t>de las instalaciones de la E.D.A.R. en Valdemorillo (Madrid),  propiedad de</w:t>
      </w:r>
      <w:r w:rsidRPr="00110965">
        <w:rPr>
          <w:rFonts w:ascii="Arial" w:hAnsi="Arial" w:cs="Arial"/>
          <w:sz w:val="18"/>
          <w:szCs w:val="18"/>
        </w:rPr>
        <w:t xml:space="preserve"> </w:t>
      </w:r>
      <w:r w:rsidRPr="00110965">
        <w:rPr>
          <w:rFonts w:ascii="Arial" w:hAnsi="Arial" w:cs="Arial"/>
          <w:b/>
          <w:sz w:val="18"/>
          <w:szCs w:val="18"/>
        </w:rPr>
        <w:t>CANAL DE ISABEL II</w:t>
      </w:r>
      <w:r w:rsidRPr="00110965">
        <w:rPr>
          <w:rFonts w:ascii="Arial" w:hAnsi="Arial" w:cs="Arial"/>
          <w:sz w:val="18"/>
          <w:szCs w:val="18"/>
        </w:rPr>
        <w:t>,</w:t>
      </w:r>
      <w:r w:rsidRPr="00110965">
        <w:rPr>
          <w:rFonts w:ascii="Arial" w:hAnsi="Arial" w:cs="Arial"/>
          <w:iCs/>
          <w:sz w:val="18"/>
          <w:szCs w:val="18"/>
          <w:lang w:eastAsia="es-ES"/>
        </w:rPr>
        <w:t xml:space="preserve"> </w:t>
      </w:r>
      <w:r w:rsidRPr="00110965">
        <w:rPr>
          <w:rFonts w:ascii="Arial" w:hAnsi="Arial" w:cs="Arial"/>
          <w:sz w:val="18"/>
          <w:szCs w:val="18"/>
        </w:rPr>
        <w:t>del cual soy redactor</w:t>
      </w:r>
      <w:r>
        <w:rPr>
          <w:rFonts w:ascii="Arial" w:hAnsi="Arial" w:cs="Arial"/>
          <w:sz w:val="18"/>
          <w:szCs w:val="18"/>
        </w:rPr>
        <w:t xml:space="preserve"> </w:t>
      </w:r>
      <w:r w:rsidRPr="00110965">
        <w:rPr>
          <w:rFonts w:ascii="Arial" w:hAnsi="Arial" w:cs="Arial"/>
          <w:sz w:val="18"/>
          <w:szCs w:val="18"/>
        </w:rPr>
        <w:t xml:space="preserve">por encargo de </w:t>
      </w:r>
      <w:r w:rsidRPr="00110965">
        <w:rPr>
          <w:rFonts w:ascii="Arial" w:hAnsi="Arial" w:cs="Arial"/>
          <w:color w:val="222222"/>
          <w:sz w:val="18"/>
          <w:szCs w:val="18"/>
          <w:shd w:val="clear" w:color="auto" w:fill="FFFFFF"/>
        </w:rPr>
        <w:t>Canal de Isabel II Gestión S.A.</w:t>
      </w:r>
      <w:r w:rsidRPr="00110965">
        <w:rPr>
          <w:rFonts w:ascii="Arial" w:hAnsi="Arial" w:cs="Arial"/>
          <w:sz w:val="18"/>
          <w:szCs w:val="18"/>
        </w:rPr>
        <w:t xml:space="preserve">, para que conste a los efectos </w:t>
      </w:r>
      <w:r w:rsidRPr="00737466">
        <w:rPr>
          <w:rFonts w:ascii="Arial" w:hAnsi="Arial" w:cs="Arial"/>
          <w:iCs/>
          <w:sz w:val="18"/>
          <w:szCs w:val="18"/>
          <w:lang w:eastAsia="es-ES"/>
        </w:rPr>
        <w:t>oportunos de lo establecido en el artículo 7 de la Ley 2/1999, de 17 de marzo, de "Medidas para la calidad de la edificación", de la Comunidad de Madrid</w:t>
      </w:r>
      <w:r w:rsidRPr="00110965">
        <w:rPr>
          <w:rFonts w:ascii="Arial" w:hAnsi="Arial" w:cs="Arial"/>
          <w:iCs/>
          <w:sz w:val="18"/>
          <w:szCs w:val="18"/>
          <w:lang w:eastAsia="es-ES"/>
        </w:rPr>
        <w:t>.</w:t>
      </w:r>
    </w:p>
    <w:p w:rsidR="00D544AD" w:rsidRPr="00110965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110965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  <w:r w:rsidRPr="00110965">
        <w:rPr>
          <w:rFonts w:ascii="Arial" w:hAnsi="Arial" w:cs="Arial"/>
          <w:iCs/>
          <w:sz w:val="18"/>
          <w:szCs w:val="18"/>
          <w:lang w:eastAsia="es-ES"/>
        </w:rPr>
        <w:t>Que fueron aportados planos del proyecto de liquidación de las obras de dichos edificios, habiéndose realizado las correspondientes comprobaciones y mediciones “in situ” y levantamiento de planos.</w:t>
      </w:r>
    </w:p>
    <w:p w:rsidR="00D544AD" w:rsidRPr="00110965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110965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  <w:r w:rsidRPr="00110965">
        <w:rPr>
          <w:rFonts w:ascii="Arial" w:hAnsi="Arial" w:cs="Arial"/>
          <w:iCs/>
          <w:sz w:val="18"/>
          <w:szCs w:val="18"/>
          <w:lang w:eastAsia="es-ES"/>
        </w:rPr>
        <w:t>Que, por lo expuesto, las obras de refuerzo y reparación definidas en el presente proyecto son viables geométricamente.</w:t>
      </w:r>
    </w:p>
    <w:p w:rsidR="00D544AD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DE6E32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DE6E32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Pr="00737466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  <w:r w:rsidRPr="00737466">
        <w:rPr>
          <w:rFonts w:ascii="Arial" w:hAnsi="Arial" w:cs="Arial"/>
          <w:iCs/>
          <w:sz w:val="18"/>
          <w:szCs w:val="18"/>
          <w:lang w:eastAsia="es-ES"/>
        </w:rPr>
        <w:t>Lo que firmo para que conste en Madrid, el día 16 de Octubre de 2015</w:t>
      </w:r>
    </w:p>
    <w:p w:rsidR="00D544AD" w:rsidRPr="00737466" w:rsidRDefault="00D544AD" w:rsidP="00D544AD">
      <w:pPr>
        <w:rPr>
          <w:rFonts w:ascii="Arial" w:hAnsi="Arial" w:cs="Arial"/>
          <w:iCs/>
          <w:sz w:val="18"/>
          <w:szCs w:val="18"/>
          <w:lang w:eastAsia="es-ES"/>
        </w:rPr>
      </w:pPr>
    </w:p>
    <w:p w:rsidR="00D544AD" w:rsidRDefault="00D544AD" w:rsidP="00D544AD"/>
    <w:p w:rsidR="00D544AD" w:rsidRPr="00406286" w:rsidRDefault="00D544AD" w:rsidP="00D544AD"/>
    <w:p w:rsidR="00D544AD" w:rsidRPr="00406286" w:rsidRDefault="00D544AD" w:rsidP="00D544AD">
      <w:pPr>
        <w:tabs>
          <w:tab w:val="left" w:pos="2835"/>
          <w:tab w:val="left" w:pos="6237"/>
        </w:tabs>
        <w:rPr>
          <w:rFonts w:ascii="AvantGarde Md BT" w:hAnsi="AvantGarde Md BT"/>
          <w:b/>
          <w:sz w:val="10"/>
          <w:szCs w:val="10"/>
        </w:rPr>
      </w:pPr>
      <w:r>
        <w:rPr>
          <w:rFonts w:ascii="AvantGarde Md BT" w:hAnsi="AvantGarde Md BT"/>
          <w:b/>
          <w:sz w:val="10"/>
          <w:szCs w:val="10"/>
        </w:rPr>
        <w:t xml:space="preserve">EL  </w:t>
      </w:r>
      <w:r w:rsidRPr="00406286">
        <w:rPr>
          <w:rFonts w:ascii="AvantGarde Md BT" w:hAnsi="AvantGarde Md BT"/>
          <w:b/>
          <w:sz w:val="10"/>
          <w:szCs w:val="10"/>
        </w:rPr>
        <w:t>AUTOR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DEL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PROYECTO</w:t>
      </w:r>
    </w:p>
    <w:p w:rsidR="00D544AD" w:rsidRDefault="00D544AD" w:rsidP="00D544A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D544AD" w:rsidRDefault="00D544AD" w:rsidP="00D544A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D544AD" w:rsidRDefault="00D544AD" w:rsidP="00D544A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D544AD" w:rsidRDefault="00D544AD" w:rsidP="00D544AD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D544AD" w:rsidRPr="00A90468" w:rsidRDefault="00D544AD" w:rsidP="00D544AD">
      <w:pPr>
        <w:tabs>
          <w:tab w:val="center" w:pos="4111"/>
          <w:tab w:val="center" w:pos="7371"/>
        </w:tabs>
        <w:rPr>
          <w:rFonts w:ascii="Garamond" w:hAnsi="Garamond"/>
          <w:b/>
          <w:sz w:val="16"/>
          <w:szCs w:val="16"/>
        </w:rPr>
      </w:pPr>
      <w:r w:rsidRPr="00A90468">
        <w:rPr>
          <w:rFonts w:ascii="Garamond" w:hAnsi="Garamond"/>
          <w:b/>
          <w:sz w:val="16"/>
          <w:szCs w:val="16"/>
        </w:rPr>
        <w:tab/>
        <w:t>FRANCISCO VIÑAO D´LOM</w:t>
      </w:r>
    </w:p>
    <w:p w:rsidR="00D544AD" w:rsidRPr="000E0A4B" w:rsidRDefault="00D544AD" w:rsidP="00D544AD">
      <w:pPr>
        <w:tabs>
          <w:tab w:val="center" w:pos="4111"/>
          <w:tab w:val="center" w:pos="7371"/>
        </w:tabs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  <w:r>
        <w:rPr>
          <w:rFonts w:ascii="AvantGarde Md BT" w:hAnsi="AvantGarde Md BT"/>
          <w:b/>
          <w:sz w:val="10"/>
          <w:szCs w:val="10"/>
        </w:rPr>
        <w:tab/>
        <w:t xml:space="preserve">A     R      Q    </w:t>
      </w:r>
      <w:r w:rsidRPr="000E0A4B">
        <w:rPr>
          <w:rFonts w:ascii="AvantGarde Md BT" w:hAnsi="AvantGarde Md BT"/>
          <w:b/>
          <w:sz w:val="10"/>
          <w:szCs w:val="10"/>
        </w:rPr>
        <w:t xml:space="preserve"> U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I</w:t>
      </w:r>
      <w:r>
        <w:rPr>
          <w:rFonts w:ascii="AvantGarde Md BT" w:hAnsi="AvantGarde Md BT"/>
          <w:b/>
          <w:sz w:val="10"/>
          <w:szCs w:val="10"/>
        </w:rPr>
        <w:t xml:space="preserve">     </w:t>
      </w:r>
      <w:r w:rsidRPr="000E0A4B">
        <w:rPr>
          <w:rFonts w:ascii="AvantGarde Md BT" w:hAnsi="AvantGarde Md BT"/>
          <w:b/>
          <w:sz w:val="10"/>
          <w:szCs w:val="10"/>
        </w:rPr>
        <w:t xml:space="preserve"> T</w:t>
      </w:r>
      <w:r>
        <w:rPr>
          <w:rFonts w:ascii="AvantGarde Md BT" w:hAnsi="AvantGarde Md BT"/>
          <w:b/>
          <w:sz w:val="10"/>
          <w:szCs w:val="10"/>
        </w:rPr>
        <w:t xml:space="preserve">   </w:t>
      </w:r>
      <w:r w:rsidRPr="000E0A4B">
        <w:rPr>
          <w:rFonts w:ascii="AvantGarde Md BT" w:hAnsi="AvantGarde Md BT"/>
          <w:b/>
          <w:sz w:val="10"/>
          <w:szCs w:val="10"/>
        </w:rPr>
        <w:t xml:space="preserve">   E </w:t>
      </w:r>
      <w:r>
        <w:rPr>
          <w:rFonts w:ascii="AvantGarde Md BT" w:hAnsi="AvantGarde Md BT"/>
          <w:b/>
          <w:sz w:val="10"/>
          <w:szCs w:val="10"/>
        </w:rPr>
        <w:t xml:space="preserve">  </w:t>
      </w:r>
      <w:r w:rsidRPr="000E0A4B">
        <w:rPr>
          <w:rFonts w:ascii="AvantGarde Md BT" w:hAnsi="AvantGarde Md BT"/>
          <w:b/>
          <w:sz w:val="10"/>
          <w:szCs w:val="10"/>
        </w:rPr>
        <w:t xml:space="preserve">   C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T  </w:t>
      </w:r>
      <w:r>
        <w:rPr>
          <w:rFonts w:ascii="AvantGarde Md BT" w:hAnsi="AvantGarde Md BT"/>
          <w:b/>
          <w:sz w:val="10"/>
          <w:szCs w:val="10"/>
        </w:rPr>
        <w:t xml:space="preserve">    </w:t>
      </w:r>
      <w:r w:rsidRPr="000E0A4B">
        <w:rPr>
          <w:rFonts w:ascii="AvantGarde Md BT" w:hAnsi="AvantGarde Md BT"/>
          <w:b/>
          <w:sz w:val="10"/>
          <w:szCs w:val="10"/>
        </w:rPr>
        <w:t>O</w:t>
      </w:r>
      <w:r>
        <w:rPr>
          <w:rFonts w:ascii="AvantGarde Md BT" w:hAnsi="AvantGarde Md BT"/>
          <w:b/>
          <w:sz w:val="10"/>
          <w:szCs w:val="10"/>
        </w:rPr>
        <w:tab/>
      </w:r>
    </w:p>
    <w:p w:rsidR="00D544AD" w:rsidRDefault="00D544AD" w:rsidP="00D544A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sectPr w:rsidR="00D544AD" w:rsidSect="002B2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BF5" w:rsidRDefault="007F5BF5" w:rsidP="00D544AD">
      <w:r>
        <w:separator/>
      </w:r>
    </w:p>
  </w:endnote>
  <w:endnote w:type="continuationSeparator" w:id="0">
    <w:p w:rsidR="007F5BF5" w:rsidRDefault="007F5BF5" w:rsidP="00D5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27" w:rsidRDefault="00BC3F2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58" w:rsidRPr="0062736C" w:rsidRDefault="00BC3458" w:rsidP="00BC3458">
    <w:pPr>
      <w:rPr>
        <w:sz w:val="12"/>
        <w:szCs w:val="12"/>
      </w:rPr>
    </w:pPr>
  </w:p>
  <w:p w:rsidR="00BC3458" w:rsidRPr="0062736C" w:rsidRDefault="00BC3458" w:rsidP="00BC3458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A7AB88" wp14:editId="4B6C5AD8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" strokecolor="#0084cd" strokeweight=".4mm">
              <w10:wrap type="through"/>
            </v:line>
          </w:pict>
        </mc:Fallback>
      </mc:AlternateContent>
    </w:r>
  </w:p>
  <w:p w:rsidR="00BC3458" w:rsidRPr="0062736C" w:rsidRDefault="00BC3458" w:rsidP="00BC3458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 w:rsidR="00BC3F27">
      <w:rPr>
        <w:rFonts w:ascii="Century Gothic" w:hAnsi="Century Gothic" w:cs="Arial"/>
        <w:b/>
        <w:color w:val="0070C0"/>
        <w:sz w:val="12"/>
        <w:szCs w:val="12"/>
      </w:rPr>
      <w:t xml:space="preserve"> </w:t>
    </w:r>
    <w:r w:rsidR="00BC3F27">
      <w:rPr>
        <w:rFonts w:ascii="Century Gothic" w:hAnsi="Century Gothic" w:cs="Arial"/>
        <w:b/>
        <w:color w:val="0070C0"/>
        <w:sz w:val="12"/>
        <w:szCs w:val="12"/>
      </w:rPr>
      <w:t xml:space="preserve">Y </w:t>
    </w:r>
    <w:r w:rsidR="00BC3F27">
      <w:rPr>
        <w:rFonts w:ascii="Century Gothic" w:hAnsi="Century Gothic" w:cs="Arial"/>
        <w:b/>
        <w:color w:val="0070C0"/>
        <w:sz w:val="12"/>
        <w:szCs w:val="12"/>
      </w:rPr>
      <w:t>ANEJOS</w:t>
    </w:r>
    <w:bookmarkStart w:id="0" w:name="_GoBack"/>
    <w:bookmarkEnd w:id="0"/>
    <w:r w:rsidR="002669C7">
      <w:rPr>
        <w:rFonts w:ascii="Century Gothic" w:hAnsi="Century Gothic" w:cs="Arial"/>
        <w:b/>
        <w:color w:val="0070C0"/>
        <w:sz w:val="12"/>
        <w:szCs w:val="12"/>
      </w:rPr>
      <w:t>: ANEJO</w:t>
    </w:r>
    <w:r>
      <w:rPr>
        <w:rFonts w:ascii="Century Gothic" w:hAnsi="Century Gothic" w:cs="Arial"/>
        <w:b/>
        <w:color w:val="0070C0"/>
        <w:sz w:val="12"/>
        <w:szCs w:val="12"/>
      </w:rPr>
      <w:t xml:space="preserve"> 1</w:t>
    </w:r>
    <w:r w:rsidR="002669C7">
      <w:rPr>
        <w:rFonts w:ascii="Century Gothic" w:hAnsi="Century Gothic" w:cs="Arial"/>
        <w:b/>
        <w:color w:val="0070C0"/>
        <w:sz w:val="12"/>
        <w:szCs w:val="12"/>
      </w:rPr>
      <w:t xml:space="preserve"> CERTIFICADO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página  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begin"/>
    </w:r>
    <w:r w:rsidRPr="0062736C">
      <w:rPr>
        <w:rFonts w:ascii="Century Gothic" w:hAnsi="Century Gothic" w:cs="Arial"/>
        <w:b/>
        <w:color w:val="0070C0"/>
        <w:sz w:val="12"/>
        <w:szCs w:val="12"/>
      </w:rPr>
      <w:instrText>PAGE   \* MERGEFORMAT</w:instrTex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separate"/>
    </w:r>
    <w:r w:rsidR="00BC3F27">
      <w:rPr>
        <w:rFonts w:ascii="Century Gothic" w:hAnsi="Century Gothic" w:cs="Arial"/>
        <w:b/>
        <w:noProof/>
        <w:color w:val="0070C0"/>
        <w:sz w:val="12"/>
        <w:szCs w:val="12"/>
      </w:rPr>
      <w:t>1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end"/>
    </w:r>
  </w:p>
  <w:p w:rsidR="00BC3458" w:rsidRPr="0062736C" w:rsidRDefault="00BC3458" w:rsidP="00BC3458">
    <w:pPr>
      <w:pStyle w:val="Piedepgina"/>
      <w:rPr>
        <w:sz w:val="12"/>
        <w:szCs w:val="12"/>
      </w:rPr>
    </w:pPr>
  </w:p>
  <w:p w:rsidR="00D544AD" w:rsidRPr="00BC3458" w:rsidRDefault="00D544AD" w:rsidP="00BC345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27" w:rsidRDefault="00BC3F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BF5" w:rsidRDefault="007F5BF5" w:rsidP="00D544AD">
      <w:r>
        <w:separator/>
      </w:r>
    </w:p>
  </w:footnote>
  <w:footnote w:type="continuationSeparator" w:id="0">
    <w:p w:rsidR="007F5BF5" w:rsidRDefault="007F5BF5" w:rsidP="00D54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27" w:rsidRDefault="00BC3F2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4AD" w:rsidRPr="0096580E" w:rsidRDefault="00D544AD" w:rsidP="00D544AD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ECA2FA" wp14:editId="3335087E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44AD" w:rsidRPr="00D63B55" w:rsidRDefault="00D544AD" w:rsidP="00D544AD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D544AD" w:rsidRPr="00D63B55" w:rsidRDefault="00D544AD" w:rsidP="00D544AD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1493A20B" wp14:editId="7EBC326B">
          <wp:extent cx="5752465" cy="531495"/>
          <wp:effectExtent l="0" t="0" r="635" b="1905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44AD" w:rsidRPr="000A168D" w:rsidRDefault="00D544AD" w:rsidP="00D544AD">
    <w:pPr>
      <w:pStyle w:val="Encabezado"/>
      <w:rPr>
        <w:sz w:val="12"/>
        <w:szCs w:val="12"/>
      </w:rPr>
    </w:pPr>
  </w:p>
  <w:p w:rsidR="00D544AD" w:rsidRDefault="006B3BC7" w:rsidP="006B3BC7">
    <w:pPr>
      <w:pStyle w:val="Encabezado"/>
      <w:tabs>
        <w:tab w:val="clear" w:pos="4252"/>
        <w:tab w:val="clear" w:pos="8504"/>
        <w:tab w:val="left" w:pos="21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27" w:rsidRDefault="00BC3F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AD"/>
    <w:rsid w:val="001C3A83"/>
    <w:rsid w:val="002669C7"/>
    <w:rsid w:val="002B2329"/>
    <w:rsid w:val="004471C5"/>
    <w:rsid w:val="006B3BC7"/>
    <w:rsid w:val="00744723"/>
    <w:rsid w:val="007F5BF5"/>
    <w:rsid w:val="00B26ABB"/>
    <w:rsid w:val="00B52B3E"/>
    <w:rsid w:val="00B73A5A"/>
    <w:rsid w:val="00BC3458"/>
    <w:rsid w:val="00BC3F27"/>
    <w:rsid w:val="00D544AD"/>
    <w:rsid w:val="00F1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4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 Car,SV,Encabezado 2,encabezado"/>
    <w:basedOn w:val="Normal"/>
    <w:link w:val="EncabezadoCar"/>
    <w:unhideWhenUsed/>
    <w:rsid w:val="00D544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D544A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544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44A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4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4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4AD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e Car,SV,Encabezado 2,encabezado"/>
    <w:basedOn w:val="Normal"/>
    <w:link w:val="EncabezadoCar"/>
    <w:unhideWhenUsed/>
    <w:rsid w:val="00D544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D544A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544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44A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4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4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PACO</dc:creator>
  <cp:lastModifiedBy>PACO</cp:lastModifiedBy>
  <cp:revision>8</cp:revision>
  <dcterms:created xsi:type="dcterms:W3CDTF">2015-11-02T09:27:00Z</dcterms:created>
  <dcterms:modified xsi:type="dcterms:W3CDTF">2015-11-02T12:38:00Z</dcterms:modified>
</cp:coreProperties>
</file>